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B45" w:rsidRDefault="00405B45" w:rsidP="003C45C9">
      <w:pPr>
        <w:jc w:val="right"/>
      </w:pPr>
    </w:p>
    <w:p w:rsidR="00405B45" w:rsidRDefault="00405B45" w:rsidP="003C45C9">
      <w:pPr>
        <w:jc w:val="right"/>
      </w:pPr>
    </w:p>
    <w:p w:rsidR="00405B45" w:rsidRPr="00405B45" w:rsidRDefault="00405B45" w:rsidP="00405B45">
      <w:pPr>
        <w:tabs>
          <w:tab w:val="left" w:pos="3555"/>
        </w:tabs>
        <w:jc w:val="right"/>
        <w:rPr>
          <w:i/>
          <w:sz w:val="27"/>
          <w:szCs w:val="27"/>
        </w:rPr>
      </w:pPr>
      <w:r>
        <w:tab/>
      </w:r>
    </w:p>
    <w:tbl>
      <w:tblPr>
        <w:tblW w:w="9786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4111"/>
        <w:gridCol w:w="1984"/>
        <w:gridCol w:w="3685"/>
        <w:gridCol w:w="6"/>
      </w:tblGrid>
      <w:tr w:rsidR="00405B45" w:rsidRPr="00845D5F" w:rsidTr="0053223F">
        <w:trPr>
          <w:gridAfter w:val="1"/>
          <w:wAfter w:w="6" w:type="dxa"/>
          <w:trHeight w:val="1134"/>
        </w:trPr>
        <w:tc>
          <w:tcPr>
            <w:tcW w:w="4111" w:type="dxa"/>
          </w:tcPr>
          <w:p w:rsidR="00405B45" w:rsidRPr="00845D5F" w:rsidRDefault="00405B45" w:rsidP="004C69D6">
            <w:pPr>
              <w:jc w:val="center"/>
              <w:rPr>
                <w:b/>
                <w:color w:val="FFFFFF"/>
              </w:rPr>
            </w:pPr>
            <w:r w:rsidRPr="00845D5F">
              <w:rPr>
                <w:b/>
                <w:color w:val="FFFFFF"/>
              </w:rPr>
              <w:t>ПАРАТ</w:t>
            </w:r>
          </w:p>
          <w:p w:rsidR="00405B45" w:rsidRPr="00845D5F" w:rsidRDefault="00405B45" w:rsidP="0053223F">
            <w:pPr>
              <w:ind w:hanging="255"/>
              <w:jc w:val="center"/>
              <w:rPr>
                <w:sz w:val="17"/>
                <w:szCs w:val="17"/>
              </w:rPr>
            </w:pPr>
            <w:r w:rsidRPr="00845D5F">
              <w:rPr>
                <w:sz w:val="17"/>
                <w:szCs w:val="17"/>
              </w:rPr>
              <w:t>РЕСПУБЛИКА ТАТАРСТАН</w:t>
            </w:r>
          </w:p>
          <w:p w:rsidR="00405B45" w:rsidRPr="00845D5F" w:rsidRDefault="00405B45" w:rsidP="0053223F">
            <w:pPr>
              <w:ind w:hanging="255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НИЖНЕКАМСКИЙ</w:t>
            </w:r>
          </w:p>
          <w:p w:rsidR="00405B45" w:rsidRPr="00845D5F" w:rsidRDefault="00405B45" w:rsidP="0053223F">
            <w:pPr>
              <w:ind w:hanging="255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ГОРОДСКОЙ СОВЕТ</w:t>
            </w:r>
          </w:p>
          <w:p w:rsidR="00405B45" w:rsidRPr="00845D5F" w:rsidRDefault="00405B45" w:rsidP="0053223F">
            <w:pPr>
              <w:ind w:left="-108" w:right="-108" w:hanging="255"/>
              <w:jc w:val="center"/>
              <w:rPr>
                <w:sz w:val="8"/>
                <w:szCs w:val="8"/>
                <w:lang w:val="tt-RU"/>
              </w:rPr>
            </w:pPr>
          </w:p>
          <w:p w:rsidR="00405B45" w:rsidRPr="00845D5F" w:rsidRDefault="00405B45" w:rsidP="0053223F">
            <w:pPr>
              <w:ind w:left="-108" w:right="-108" w:hanging="255"/>
              <w:jc w:val="center"/>
              <w:rPr>
                <w:sz w:val="15"/>
                <w:szCs w:val="15"/>
                <w:lang w:val="tt-RU"/>
              </w:rPr>
            </w:pPr>
            <w:r w:rsidRPr="00845D5F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845D5F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984" w:type="dxa"/>
            <w:hideMark/>
          </w:tcPr>
          <w:p w:rsidR="00405B45" w:rsidRPr="00845D5F" w:rsidRDefault="00405B45" w:rsidP="004C69D6">
            <w:pPr>
              <w:ind w:left="33" w:right="606" w:firstLine="279"/>
              <w:jc w:val="center"/>
            </w:pPr>
            <w:r w:rsidRPr="00845D5F"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:rsidR="00405B45" w:rsidRPr="00845D5F" w:rsidRDefault="00405B45" w:rsidP="004C69D6">
            <w:pPr>
              <w:jc w:val="center"/>
              <w:rPr>
                <w:b/>
                <w:lang w:val="en-US"/>
              </w:rPr>
            </w:pPr>
          </w:p>
          <w:p w:rsidR="00405B45" w:rsidRPr="00845D5F" w:rsidRDefault="00405B45" w:rsidP="0053223F">
            <w:pPr>
              <w:ind w:left="-256" w:right="-113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05B45" w:rsidRPr="00845D5F" w:rsidRDefault="00405B45" w:rsidP="0053223F">
            <w:pPr>
              <w:ind w:left="-256" w:right="-113"/>
              <w:jc w:val="center"/>
              <w:rPr>
                <w:sz w:val="17"/>
                <w:szCs w:val="17"/>
                <w:lang w:val="tt-RU"/>
              </w:rPr>
            </w:pPr>
            <w:r w:rsidRPr="00845D5F">
              <w:rPr>
                <w:sz w:val="17"/>
                <w:szCs w:val="17"/>
                <w:lang w:val="tt-RU"/>
              </w:rPr>
              <w:t>ТҮБӘН КАМА</w:t>
            </w:r>
          </w:p>
          <w:p w:rsidR="00405B45" w:rsidRPr="00845D5F" w:rsidRDefault="00405B45" w:rsidP="0053223F">
            <w:pPr>
              <w:ind w:left="-256" w:right="-113"/>
              <w:jc w:val="center"/>
              <w:rPr>
                <w:sz w:val="17"/>
                <w:szCs w:val="17"/>
              </w:rPr>
            </w:pPr>
            <w:r w:rsidRPr="00845D5F">
              <w:rPr>
                <w:sz w:val="17"/>
                <w:szCs w:val="17"/>
                <w:lang w:val="tt-RU"/>
              </w:rPr>
              <w:t>ШӘҺӘР СОВЕТЫ</w:t>
            </w:r>
          </w:p>
          <w:p w:rsidR="00405B45" w:rsidRPr="00845D5F" w:rsidRDefault="00405B45" w:rsidP="0053223F">
            <w:pPr>
              <w:ind w:left="-256" w:right="-113"/>
              <w:jc w:val="center"/>
              <w:rPr>
                <w:sz w:val="8"/>
                <w:szCs w:val="8"/>
              </w:rPr>
            </w:pPr>
          </w:p>
          <w:p w:rsidR="00405B45" w:rsidRPr="00845D5F" w:rsidRDefault="00405B45" w:rsidP="0053223F">
            <w:pPr>
              <w:ind w:left="-256" w:right="-113" w:firstLine="176"/>
              <w:jc w:val="center"/>
              <w:rPr>
                <w:sz w:val="15"/>
                <w:szCs w:val="15"/>
                <w:lang w:val="tt-RU"/>
              </w:rPr>
            </w:pPr>
            <w:r w:rsidRPr="00845D5F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05B45" w:rsidRPr="00845D5F" w:rsidTr="0053223F">
        <w:trPr>
          <w:trHeight w:val="68"/>
        </w:trPr>
        <w:tc>
          <w:tcPr>
            <w:tcW w:w="9786" w:type="dxa"/>
            <w:gridSpan w:val="4"/>
            <w:hideMark/>
          </w:tcPr>
          <w:p w:rsidR="00405B45" w:rsidRPr="00845D5F" w:rsidRDefault="00405B45" w:rsidP="004C69D6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845D5F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845D5F">
              <w:rPr>
                <w:sz w:val="16"/>
                <w:szCs w:val="16"/>
                <w:lang w:val="en-US"/>
              </w:rPr>
              <w:t>E</w:t>
            </w:r>
            <w:r w:rsidRPr="00845D5F">
              <w:rPr>
                <w:sz w:val="16"/>
                <w:szCs w:val="16"/>
              </w:rPr>
              <w:t>-</w:t>
            </w:r>
            <w:r w:rsidRPr="00845D5F">
              <w:rPr>
                <w:sz w:val="16"/>
                <w:szCs w:val="16"/>
                <w:lang w:val="en-US"/>
              </w:rPr>
              <w:t>mail</w:t>
            </w:r>
            <w:r w:rsidRPr="00845D5F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845D5F">
              <w:rPr>
                <w:sz w:val="16"/>
                <w:szCs w:val="16"/>
              </w:rPr>
              <w:t>.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845D5F">
              <w:rPr>
                <w:sz w:val="16"/>
                <w:szCs w:val="16"/>
              </w:rPr>
              <w:t>@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845D5F">
              <w:rPr>
                <w:sz w:val="16"/>
                <w:szCs w:val="16"/>
              </w:rPr>
              <w:t>.</w:t>
            </w:r>
            <w:proofErr w:type="spellStart"/>
            <w:r w:rsidRPr="00845D5F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405B45" w:rsidRPr="00845D5F" w:rsidTr="0053223F">
        <w:trPr>
          <w:trHeight w:val="85"/>
        </w:trPr>
        <w:tc>
          <w:tcPr>
            <w:tcW w:w="4111" w:type="dxa"/>
          </w:tcPr>
          <w:p w:rsidR="00405B45" w:rsidRPr="00845D5F" w:rsidRDefault="00405B45" w:rsidP="004C69D6">
            <w:pPr>
              <w:jc w:val="center"/>
              <w:rPr>
                <w:sz w:val="16"/>
                <w:szCs w:val="16"/>
                <w:lang w:val="tt-RU"/>
              </w:rPr>
            </w:pPr>
            <w:r w:rsidRPr="00845D5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E1053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845D5F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09E6F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845D5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F523D" id="Прямая со стрелкой 2" o:spid="_x0000_s1026" type="#_x0000_t32" style="position:absolute;margin-left:-6.35pt;margin-top:.1pt;width:482.75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405B45" w:rsidRPr="00845D5F" w:rsidRDefault="00405B45" w:rsidP="004C69D6">
            <w:pPr>
              <w:jc w:val="center"/>
              <w:rPr>
                <w:b/>
                <w:lang w:val="tt-RU"/>
              </w:rPr>
            </w:pPr>
            <w:r w:rsidRPr="00845D5F">
              <w:rPr>
                <w:b/>
                <w:lang w:val="tt-RU"/>
              </w:rPr>
              <w:t>РЕШЕНИЕ</w:t>
            </w:r>
          </w:p>
          <w:p w:rsidR="00405B45" w:rsidRPr="00845D5F" w:rsidRDefault="00405B45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05B45" w:rsidRPr="00845D5F" w:rsidRDefault="00405B45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05B45" w:rsidRDefault="00405B45" w:rsidP="004C69D6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405B45" w:rsidRPr="003954C8" w:rsidRDefault="003954C8" w:rsidP="003954C8">
            <w:pPr>
              <w:ind w:firstLine="181"/>
              <w:rPr>
                <w:lang w:val="tt-RU"/>
              </w:rPr>
            </w:pPr>
            <w:r>
              <w:rPr>
                <w:lang w:val="tt-RU"/>
              </w:rPr>
              <w:t>29 апреля 2020 года № 26</w:t>
            </w:r>
          </w:p>
        </w:tc>
        <w:tc>
          <w:tcPr>
            <w:tcW w:w="5675" w:type="dxa"/>
            <w:gridSpan w:val="3"/>
          </w:tcPr>
          <w:p w:rsidR="00405B45" w:rsidRPr="00845D5F" w:rsidRDefault="00405B45" w:rsidP="004C69D6">
            <w:pPr>
              <w:jc w:val="center"/>
              <w:rPr>
                <w:b/>
                <w:sz w:val="17"/>
                <w:szCs w:val="17"/>
                <w:lang w:val="tt-RU"/>
              </w:rPr>
            </w:pPr>
          </w:p>
          <w:p w:rsidR="00405B45" w:rsidRPr="00845D5F" w:rsidRDefault="00405B45" w:rsidP="004C69D6">
            <w:pPr>
              <w:ind w:firstLine="1236"/>
              <w:jc w:val="center"/>
              <w:rPr>
                <w:b/>
                <w:lang w:val="tt-RU"/>
              </w:rPr>
            </w:pPr>
            <w:r w:rsidRPr="00845D5F">
              <w:rPr>
                <w:b/>
                <w:lang w:val="tt-RU"/>
              </w:rPr>
              <w:t>КАРАР</w:t>
            </w:r>
          </w:p>
        </w:tc>
      </w:tr>
    </w:tbl>
    <w:p w:rsidR="003C45C9" w:rsidRPr="001C601A" w:rsidRDefault="003C45C9" w:rsidP="003C45C9">
      <w:pPr>
        <w:jc w:val="right"/>
        <w:rPr>
          <w:sz w:val="28"/>
          <w:szCs w:val="28"/>
        </w:rPr>
      </w:pPr>
      <w:r w:rsidRPr="001C601A">
        <w:t xml:space="preserve">                                                                                               </w:t>
      </w:r>
    </w:p>
    <w:p w:rsidR="00A77629" w:rsidRDefault="00B45621" w:rsidP="00A77629">
      <w:pPr>
        <w:ind w:left="-142" w:right="-142"/>
        <w:jc w:val="center"/>
        <w:rPr>
          <w:bCs/>
          <w:sz w:val="27"/>
          <w:szCs w:val="27"/>
        </w:rPr>
      </w:pPr>
      <w:r w:rsidRPr="00405B45">
        <w:rPr>
          <w:bCs/>
          <w:sz w:val="27"/>
          <w:szCs w:val="27"/>
        </w:rPr>
        <w:t>О внесении изменений в</w:t>
      </w:r>
      <w:r w:rsidR="004733B8" w:rsidRPr="00405B45">
        <w:rPr>
          <w:bCs/>
          <w:sz w:val="27"/>
          <w:szCs w:val="27"/>
        </w:rPr>
        <w:t xml:space="preserve"> прогнозн</w:t>
      </w:r>
      <w:r w:rsidRPr="00405B45">
        <w:rPr>
          <w:bCs/>
          <w:sz w:val="27"/>
          <w:szCs w:val="27"/>
        </w:rPr>
        <w:t>ый</w:t>
      </w:r>
      <w:r w:rsidR="004733B8" w:rsidRPr="00405B45">
        <w:rPr>
          <w:bCs/>
          <w:sz w:val="27"/>
          <w:szCs w:val="27"/>
        </w:rPr>
        <w:t xml:space="preserve"> план (программ</w:t>
      </w:r>
      <w:r w:rsidRPr="00405B45">
        <w:rPr>
          <w:bCs/>
          <w:sz w:val="27"/>
          <w:szCs w:val="27"/>
        </w:rPr>
        <w:t>у</w:t>
      </w:r>
      <w:r w:rsidR="004733B8" w:rsidRPr="00405B45">
        <w:rPr>
          <w:bCs/>
          <w:sz w:val="27"/>
          <w:szCs w:val="27"/>
        </w:rPr>
        <w:t xml:space="preserve">)приватизации </w:t>
      </w:r>
    </w:p>
    <w:p w:rsidR="006D2947" w:rsidRDefault="004733B8" w:rsidP="00A77629">
      <w:pPr>
        <w:ind w:left="-142" w:right="-142"/>
        <w:jc w:val="center"/>
        <w:rPr>
          <w:sz w:val="27"/>
          <w:szCs w:val="27"/>
        </w:rPr>
      </w:pPr>
      <w:r w:rsidRPr="00405B45">
        <w:rPr>
          <w:bCs/>
          <w:sz w:val="27"/>
          <w:szCs w:val="27"/>
        </w:rPr>
        <w:t xml:space="preserve">муниципальной собственности </w:t>
      </w:r>
      <w:r w:rsidR="00C978C6" w:rsidRPr="00405B45">
        <w:rPr>
          <w:sz w:val="27"/>
          <w:szCs w:val="27"/>
        </w:rPr>
        <w:t xml:space="preserve">муниципального образования город </w:t>
      </w:r>
    </w:p>
    <w:p w:rsidR="004733B8" w:rsidRPr="00405B45" w:rsidRDefault="00C978C6" w:rsidP="00A77629">
      <w:pPr>
        <w:ind w:left="-142" w:right="-142"/>
        <w:jc w:val="center"/>
        <w:rPr>
          <w:bCs/>
          <w:sz w:val="27"/>
          <w:szCs w:val="27"/>
        </w:rPr>
      </w:pPr>
      <w:r w:rsidRPr="00405B45">
        <w:rPr>
          <w:sz w:val="27"/>
          <w:szCs w:val="27"/>
        </w:rPr>
        <w:t>Нижнекамск Нижнекамского муниципального района</w:t>
      </w:r>
      <w:r w:rsidR="00A77629">
        <w:rPr>
          <w:sz w:val="27"/>
          <w:szCs w:val="27"/>
        </w:rPr>
        <w:t xml:space="preserve"> </w:t>
      </w:r>
      <w:r w:rsidR="00405B45">
        <w:rPr>
          <w:bCs/>
          <w:sz w:val="27"/>
          <w:szCs w:val="27"/>
        </w:rPr>
        <w:t>на 2019-2021 годы</w:t>
      </w:r>
    </w:p>
    <w:p w:rsidR="004733B8" w:rsidRPr="00405B45" w:rsidRDefault="004733B8" w:rsidP="00405B45">
      <w:pPr>
        <w:ind w:left="-142" w:right="-142"/>
        <w:rPr>
          <w:sz w:val="27"/>
          <w:szCs w:val="27"/>
        </w:rPr>
      </w:pP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</w:p>
    <w:p w:rsidR="00405B45" w:rsidRDefault="004733B8" w:rsidP="00405B45">
      <w:pPr>
        <w:pStyle w:val="ab"/>
        <w:ind w:left="0" w:right="-142"/>
        <w:rPr>
          <w:rFonts w:ascii="Times New Roman" w:hAnsi="Times New Roman" w:cs="Times New Roman"/>
          <w:sz w:val="27"/>
          <w:szCs w:val="27"/>
        </w:rPr>
      </w:pPr>
      <w:r w:rsidRPr="00405B45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21</w:t>
      </w:r>
      <w:r w:rsidR="008856CC" w:rsidRPr="00405B45">
        <w:rPr>
          <w:rFonts w:ascii="Times New Roman" w:hAnsi="Times New Roman" w:cs="Times New Roman"/>
          <w:sz w:val="27"/>
          <w:szCs w:val="27"/>
        </w:rPr>
        <w:t xml:space="preserve"> декабря </w:t>
      </w:r>
      <w:r w:rsidRPr="00405B45">
        <w:rPr>
          <w:rFonts w:ascii="Times New Roman" w:hAnsi="Times New Roman" w:cs="Times New Roman"/>
          <w:sz w:val="27"/>
          <w:szCs w:val="27"/>
        </w:rPr>
        <w:t>2001г</w:t>
      </w:r>
      <w:r w:rsidR="008856CC" w:rsidRPr="00405B45">
        <w:rPr>
          <w:rFonts w:ascii="Times New Roman" w:hAnsi="Times New Roman" w:cs="Times New Roman"/>
          <w:sz w:val="27"/>
          <w:szCs w:val="27"/>
        </w:rPr>
        <w:t>ода</w:t>
      </w:r>
      <w:r w:rsidRPr="00405B45">
        <w:rPr>
          <w:rFonts w:ascii="Times New Roman" w:hAnsi="Times New Roman" w:cs="Times New Roman"/>
          <w:sz w:val="27"/>
          <w:szCs w:val="27"/>
        </w:rPr>
        <w:t xml:space="preserve"> № 178-ФЗ </w:t>
      </w:r>
      <w:r w:rsidR="00405B45">
        <w:rPr>
          <w:rFonts w:ascii="Times New Roman" w:hAnsi="Times New Roman" w:cs="Times New Roman"/>
          <w:sz w:val="27"/>
          <w:szCs w:val="27"/>
        </w:rPr>
        <w:t xml:space="preserve">                    </w:t>
      </w:r>
      <w:proofErr w:type="gramStart"/>
      <w:r w:rsidR="00405B45">
        <w:rPr>
          <w:rFonts w:ascii="Times New Roman" w:hAnsi="Times New Roman" w:cs="Times New Roman"/>
          <w:sz w:val="27"/>
          <w:szCs w:val="27"/>
        </w:rPr>
        <w:t xml:space="preserve">   </w:t>
      </w:r>
      <w:r w:rsidRPr="00405B45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Pr="00405B45">
        <w:rPr>
          <w:rFonts w:ascii="Times New Roman" w:hAnsi="Times New Roman" w:cs="Times New Roman"/>
          <w:sz w:val="27"/>
          <w:szCs w:val="27"/>
        </w:rPr>
        <w:t xml:space="preserve">О приватизации государственного и муниципального имущества», Положением </w:t>
      </w:r>
      <w:r w:rsidR="00405B45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405B45">
        <w:rPr>
          <w:rFonts w:ascii="Times New Roman" w:hAnsi="Times New Roman" w:cs="Times New Roman"/>
          <w:sz w:val="27"/>
          <w:szCs w:val="27"/>
        </w:rPr>
        <w:t>«О порядке владения, пользования и распоряжения муниципальным имуществом муниципального образования город Нижнекамск Нижнекамского муниципального района», утвержденн</w:t>
      </w:r>
      <w:r w:rsidR="003C7895" w:rsidRPr="00405B45">
        <w:rPr>
          <w:rFonts w:ascii="Times New Roman" w:hAnsi="Times New Roman" w:cs="Times New Roman"/>
          <w:sz w:val="27"/>
          <w:szCs w:val="27"/>
        </w:rPr>
        <w:t>ым</w:t>
      </w:r>
      <w:r w:rsidRPr="00405B45">
        <w:rPr>
          <w:rFonts w:ascii="Times New Roman" w:hAnsi="Times New Roman" w:cs="Times New Roman"/>
          <w:sz w:val="27"/>
          <w:szCs w:val="27"/>
        </w:rPr>
        <w:t xml:space="preserve"> </w:t>
      </w:r>
      <w:r w:rsidR="003C7895" w:rsidRPr="00405B45">
        <w:rPr>
          <w:rFonts w:ascii="Times New Roman" w:hAnsi="Times New Roman" w:cs="Times New Roman"/>
          <w:sz w:val="27"/>
          <w:szCs w:val="27"/>
        </w:rPr>
        <w:t>р</w:t>
      </w:r>
      <w:r w:rsidRPr="00405B45">
        <w:rPr>
          <w:rFonts w:ascii="Times New Roman" w:hAnsi="Times New Roman" w:cs="Times New Roman"/>
          <w:sz w:val="27"/>
          <w:szCs w:val="27"/>
        </w:rPr>
        <w:t xml:space="preserve">ешением Нижнекамского городского Совета от </w:t>
      </w:r>
      <w:r w:rsidR="00405B45">
        <w:rPr>
          <w:rFonts w:ascii="Times New Roman" w:hAnsi="Times New Roman" w:cs="Times New Roman"/>
          <w:sz w:val="27"/>
          <w:szCs w:val="27"/>
        </w:rPr>
        <w:t xml:space="preserve">15 сентября </w:t>
      </w:r>
      <w:r w:rsidRPr="00405B45">
        <w:rPr>
          <w:rFonts w:ascii="Times New Roman" w:hAnsi="Times New Roman" w:cs="Times New Roman"/>
          <w:sz w:val="27"/>
          <w:szCs w:val="27"/>
        </w:rPr>
        <w:t>2017</w:t>
      </w:r>
      <w:r w:rsidR="008856CC" w:rsidRPr="00405B45">
        <w:rPr>
          <w:rFonts w:ascii="Times New Roman" w:hAnsi="Times New Roman" w:cs="Times New Roman"/>
          <w:sz w:val="27"/>
          <w:szCs w:val="27"/>
        </w:rPr>
        <w:t xml:space="preserve"> № 22,</w:t>
      </w:r>
      <w:r w:rsidRPr="00405B45">
        <w:rPr>
          <w:rFonts w:ascii="Times New Roman" w:hAnsi="Times New Roman" w:cs="Times New Roman"/>
          <w:sz w:val="27"/>
          <w:szCs w:val="27"/>
        </w:rPr>
        <w:t xml:space="preserve">  Нижнекамский городской Совет </w:t>
      </w:r>
    </w:p>
    <w:p w:rsidR="00405B45" w:rsidRPr="00405B45" w:rsidRDefault="00405B45" w:rsidP="00405B45">
      <w:pPr>
        <w:pStyle w:val="ab"/>
        <w:ind w:left="0" w:right="-142"/>
        <w:rPr>
          <w:rFonts w:ascii="Times New Roman" w:hAnsi="Times New Roman" w:cs="Times New Roman"/>
          <w:sz w:val="27"/>
          <w:szCs w:val="27"/>
        </w:rPr>
      </w:pPr>
    </w:p>
    <w:p w:rsidR="004733B8" w:rsidRPr="00405B45" w:rsidRDefault="004733B8" w:rsidP="00405B45">
      <w:pPr>
        <w:pStyle w:val="ab"/>
        <w:ind w:left="0" w:right="-142"/>
        <w:rPr>
          <w:rFonts w:ascii="Times New Roman" w:hAnsi="Times New Roman" w:cs="Times New Roman"/>
          <w:bCs/>
          <w:sz w:val="27"/>
          <w:szCs w:val="27"/>
        </w:rPr>
      </w:pPr>
      <w:r w:rsidRPr="00405B45">
        <w:rPr>
          <w:rFonts w:ascii="Times New Roman" w:hAnsi="Times New Roman" w:cs="Times New Roman"/>
          <w:bCs/>
          <w:sz w:val="27"/>
          <w:szCs w:val="27"/>
        </w:rPr>
        <w:t>РЕШАЕТ:</w:t>
      </w:r>
    </w:p>
    <w:p w:rsidR="00022E1F" w:rsidRPr="00405B45" w:rsidRDefault="004733B8" w:rsidP="00405B45">
      <w:pPr>
        <w:ind w:right="-142" w:firstLine="709"/>
        <w:jc w:val="both"/>
        <w:rPr>
          <w:sz w:val="27"/>
          <w:szCs w:val="27"/>
        </w:rPr>
      </w:pPr>
      <w:r w:rsidRPr="00405B45">
        <w:rPr>
          <w:sz w:val="27"/>
          <w:szCs w:val="27"/>
        </w:rPr>
        <w:t xml:space="preserve">1. </w:t>
      </w:r>
      <w:r w:rsidR="00B45621" w:rsidRPr="00405B45">
        <w:rPr>
          <w:sz w:val="27"/>
          <w:szCs w:val="27"/>
        </w:rPr>
        <w:t>Внести изменения в п</w:t>
      </w:r>
      <w:r w:rsidR="008856CC" w:rsidRPr="00405B45">
        <w:rPr>
          <w:sz w:val="27"/>
          <w:szCs w:val="27"/>
        </w:rPr>
        <w:t xml:space="preserve">ункт </w:t>
      </w:r>
      <w:r w:rsidR="00B45621" w:rsidRPr="00405B45">
        <w:rPr>
          <w:sz w:val="27"/>
          <w:szCs w:val="27"/>
        </w:rPr>
        <w:t xml:space="preserve">2 </w:t>
      </w:r>
      <w:r w:rsidR="00A85F8F" w:rsidRPr="00405B45">
        <w:rPr>
          <w:sz w:val="27"/>
          <w:szCs w:val="27"/>
        </w:rPr>
        <w:t>р</w:t>
      </w:r>
      <w:r w:rsidR="00B45621" w:rsidRPr="00405B45">
        <w:rPr>
          <w:sz w:val="27"/>
          <w:szCs w:val="27"/>
        </w:rPr>
        <w:t xml:space="preserve">аздела 2 </w:t>
      </w:r>
      <w:r w:rsidR="00A85F8F" w:rsidRPr="00405B45">
        <w:rPr>
          <w:sz w:val="27"/>
          <w:szCs w:val="27"/>
        </w:rPr>
        <w:t>п</w:t>
      </w:r>
      <w:r w:rsidRPr="00405B45">
        <w:rPr>
          <w:sz w:val="27"/>
          <w:szCs w:val="27"/>
        </w:rPr>
        <w:t>рогнозн</w:t>
      </w:r>
      <w:r w:rsidR="00B45621" w:rsidRPr="00405B45">
        <w:rPr>
          <w:sz w:val="27"/>
          <w:szCs w:val="27"/>
        </w:rPr>
        <w:t>ого</w:t>
      </w:r>
      <w:r w:rsidRPr="00405B45">
        <w:rPr>
          <w:sz w:val="27"/>
          <w:szCs w:val="27"/>
        </w:rPr>
        <w:t xml:space="preserve"> план</w:t>
      </w:r>
      <w:r w:rsidR="00B45621" w:rsidRPr="00405B45">
        <w:rPr>
          <w:sz w:val="27"/>
          <w:szCs w:val="27"/>
        </w:rPr>
        <w:t>а</w:t>
      </w:r>
      <w:r w:rsidRPr="00405B45">
        <w:rPr>
          <w:sz w:val="27"/>
          <w:szCs w:val="27"/>
        </w:rPr>
        <w:t xml:space="preserve"> (программ</w:t>
      </w:r>
      <w:r w:rsidR="00B45621" w:rsidRPr="00405B45">
        <w:rPr>
          <w:sz w:val="27"/>
          <w:szCs w:val="27"/>
        </w:rPr>
        <w:t>ы</w:t>
      </w:r>
      <w:r w:rsidRPr="00405B45">
        <w:rPr>
          <w:sz w:val="27"/>
          <w:szCs w:val="27"/>
        </w:rPr>
        <w:t>) приватизации муниципальной собственно</w:t>
      </w:r>
      <w:r w:rsidR="00405B45">
        <w:rPr>
          <w:sz w:val="27"/>
          <w:szCs w:val="27"/>
        </w:rPr>
        <w:t xml:space="preserve">сти муниципального образования </w:t>
      </w:r>
      <w:r w:rsidRPr="00405B45">
        <w:rPr>
          <w:sz w:val="27"/>
          <w:szCs w:val="27"/>
        </w:rPr>
        <w:t>го</w:t>
      </w:r>
      <w:r w:rsidR="00405B45">
        <w:rPr>
          <w:sz w:val="27"/>
          <w:szCs w:val="27"/>
        </w:rPr>
        <w:t>род Нижнекамск на 2019-2021 годы</w:t>
      </w:r>
      <w:r w:rsidR="00DC658D">
        <w:rPr>
          <w:sz w:val="27"/>
          <w:szCs w:val="27"/>
        </w:rPr>
        <w:t>,</w:t>
      </w:r>
      <w:r w:rsidR="00405B45">
        <w:rPr>
          <w:sz w:val="27"/>
          <w:szCs w:val="27"/>
        </w:rPr>
        <w:t xml:space="preserve"> </w:t>
      </w:r>
      <w:r w:rsidR="002B5C52">
        <w:rPr>
          <w:sz w:val="27"/>
          <w:szCs w:val="27"/>
        </w:rPr>
        <w:t>утвержденного</w:t>
      </w:r>
      <w:r w:rsidR="00022E1F" w:rsidRPr="00405B45">
        <w:rPr>
          <w:sz w:val="27"/>
          <w:szCs w:val="27"/>
        </w:rPr>
        <w:t xml:space="preserve"> решением</w:t>
      </w:r>
      <w:r w:rsidR="0099759C">
        <w:rPr>
          <w:sz w:val="27"/>
          <w:szCs w:val="27"/>
        </w:rPr>
        <w:t xml:space="preserve"> </w:t>
      </w:r>
      <w:r w:rsidR="00022E1F" w:rsidRPr="00405B45">
        <w:rPr>
          <w:sz w:val="27"/>
          <w:szCs w:val="27"/>
        </w:rPr>
        <w:t>Нижнекамского городского Совета от 1</w:t>
      </w:r>
      <w:r w:rsidR="003C7895" w:rsidRPr="00405B45">
        <w:rPr>
          <w:sz w:val="27"/>
          <w:szCs w:val="27"/>
        </w:rPr>
        <w:t>9</w:t>
      </w:r>
      <w:r w:rsidR="00405B45">
        <w:rPr>
          <w:sz w:val="27"/>
          <w:szCs w:val="27"/>
        </w:rPr>
        <w:t xml:space="preserve"> декабря </w:t>
      </w:r>
      <w:r w:rsidR="00022E1F" w:rsidRPr="00405B45">
        <w:rPr>
          <w:sz w:val="27"/>
          <w:szCs w:val="27"/>
        </w:rPr>
        <w:t>201</w:t>
      </w:r>
      <w:r w:rsidR="003C7895" w:rsidRPr="00405B45">
        <w:rPr>
          <w:sz w:val="27"/>
          <w:szCs w:val="27"/>
        </w:rPr>
        <w:t>8</w:t>
      </w:r>
      <w:r w:rsidR="00405B45">
        <w:rPr>
          <w:sz w:val="27"/>
          <w:szCs w:val="27"/>
        </w:rPr>
        <w:t xml:space="preserve"> года</w:t>
      </w:r>
      <w:r w:rsidR="003C7895" w:rsidRPr="00405B45">
        <w:rPr>
          <w:sz w:val="27"/>
          <w:szCs w:val="27"/>
        </w:rPr>
        <w:t xml:space="preserve"> № 55</w:t>
      </w:r>
      <w:r w:rsidR="00022E1F" w:rsidRPr="00405B45">
        <w:rPr>
          <w:sz w:val="27"/>
          <w:szCs w:val="27"/>
        </w:rPr>
        <w:t xml:space="preserve">, </w:t>
      </w:r>
      <w:r w:rsidR="00405B45">
        <w:rPr>
          <w:sz w:val="27"/>
          <w:szCs w:val="27"/>
        </w:rPr>
        <w:t xml:space="preserve">от 11 апреля </w:t>
      </w:r>
      <w:r w:rsidR="002D7FDA" w:rsidRPr="00405B45">
        <w:rPr>
          <w:sz w:val="27"/>
          <w:szCs w:val="27"/>
        </w:rPr>
        <w:t>2019</w:t>
      </w:r>
      <w:r w:rsidR="00405B45">
        <w:rPr>
          <w:sz w:val="27"/>
          <w:szCs w:val="27"/>
        </w:rPr>
        <w:t xml:space="preserve"> года</w:t>
      </w:r>
      <w:r w:rsidR="002D7FDA" w:rsidRPr="00405B45">
        <w:rPr>
          <w:sz w:val="27"/>
          <w:szCs w:val="27"/>
        </w:rPr>
        <w:t xml:space="preserve"> №</w:t>
      </w:r>
      <w:r w:rsidR="001163BF">
        <w:rPr>
          <w:sz w:val="27"/>
          <w:szCs w:val="27"/>
        </w:rPr>
        <w:t xml:space="preserve"> </w:t>
      </w:r>
      <w:r w:rsidR="002D7FDA" w:rsidRPr="00405B45">
        <w:rPr>
          <w:sz w:val="27"/>
          <w:szCs w:val="27"/>
        </w:rPr>
        <w:t xml:space="preserve">20, </w:t>
      </w:r>
      <w:r w:rsidR="002B5C52">
        <w:rPr>
          <w:sz w:val="27"/>
          <w:szCs w:val="27"/>
        </w:rPr>
        <w:t>изложив его в редакции</w:t>
      </w:r>
      <w:r w:rsidR="00022E1F" w:rsidRPr="00405B45">
        <w:rPr>
          <w:sz w:val="27"/>
          <w:szCs w:val="27"/>
        </w:rPr>
        <w:t xml:space="preserve"> согласно приложению.</w:t>
      </w:r>
    </w:p>
    <w:p w:rsidR="004733B8" w:rsidRDefault="004733B8" w:rsidP="00405B45">
      <w:pPr>
        <w:tabs>
          <w:tab w:val="num" w:pos="284"/>
        </w:tabs>
        <w:ind w:right="-142" w:firstLine="709"/>
        <w:jc w:val="both"/>
        <w:rPr>
          <w:sz w:val="27"/>
          <w:szCs w:val="27"/>
        </w:rPr>
      </w:pPr>
      <w:r w:rsidRPr="00405B45">
        <w:rPr>
          <w:sz w:val="27"/>
          <w:szCs w:val="27"/>
        </w:rPr>
        <w:t>2. Контроль за исполнением настоящего решения возложить на постоянную комиссию по бюджетной политике и экономическому развитию Нижнекамского городского Совета.</w:t>
      </w:r>
    </w:p>
    <w:p w:rsidR="00405B45" w:rsidRDefault="00405B45" w:rsidP="00405B45">
      <w:pPr>
        <w:tabs>
          <w:tab w:val="num" w:pos="284"/>
        </w:tabs>
        <w:ind w:right="-142" w:firstLine="709"/>
        <w:jc w:val="both"/>
        <w:rPr>
          <w:sz w:val="27"/>
          <w:szCs w:val="27"/>
        </w:rPr>
      </w:pPr>
    </w:p>
    <w:p w:rsidR="00405B45" w:rsidRPr="00405B45" w:rsidRDefault="00405B45" w:rsidP="00405B45">
      <w:pPr>
        <w:tabs>
          <w:tab w:val="num" w:pos="284"/>
        </w:tabs>
        <w:ind w:right="-142" w:firstLine="709"/>
        <w:jc w:val="both"/>
        <w:rPr>
          <w:sz w:val="27"/>
          <w:szCs w:val="27"/>
        </w:rPr>
      </w:pPr>
    </w:p>
    <w:p w:rsidR="004733B8" w:rsidRPr="00405B45" w:rsidRDefault="004733B8" w:rsidP="00405B45">
      <w:pPr>
        <w:tabs>
          <w:tab w:val="num" w:pos="284"/>
        </w:tabs>
        <w:ind w:right="-142"/>
        <w:rPr>
          <w:sz w:val="27"/>
          <w:szCs w:val="27"/>
        </w:rPr>
      </w:pPr>
    </w:p>
    <w:p w:rsidR="004733B8" w:rsidRPr="00405B45" w:rsidRDefault="004733B8" w:rsidP="0099759C">
      <w:pPr>
        <w:ind w:right="-142" w:hanging="284"/>
        <w:contextualSpacing/>
        <w:jc w:val="both"/>
        <w:rPr>
          <w:sz w:val="27"/>
          <w:szCs w:val="27"/>
        </w:rPr>
      </w:pPr>
      <w:r w:rsidRPr="00405B45">
        <w:rPr>
          <w:sz w:val="27"/>
          <w:szCs w:val="27"/>
        </w:rPr>
        <w:tab/>
        <w:t xml:space="preserve">Мэр города Нижнекамска </w:t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</w:r>
      <w:r w:rsidRPr="00405B45">
        <w:rPr>
          <w:sz w:val="27"/>
          <w:szCs w:val="27"/>
        </w:rPr>
        <w:tab/>
        <w:t xml:space="preserve">           </w:t>
      </w:r>
      <w:r w:rsidR="00405B45">
        <w:rPr>
          <w:sz w:val="27"/>
          <w:szCs w:val="27"/>
        </w:rPr>
        <w:t xml:space="preserve">      </w:t>
      </w:r>
      <w:r w:rsidRPr="00405B45">
        <w:rPr>
          <w:sz w:val="27"/>
          <w:szCs w:val="27"/>
        </w:rPr>
        <w:t xml:space="preserve"> </w:t>
      </w:r>
      <w:r w:rsidR="0099759C">
        <w:rPr>
          <w:sz w:val="27"/>
          <w:szCs w:val="27"/>
        </w:rPr>
        <w:t xml:space="preserve">           </w:t>
      </w:r>
      <w:r w:rsidRPr="00405B45">
        <w:rPr>
          <w:sz w:val="27"/>
          <w:szCs w:val="27"/>
        </w:rPr>
        <w:t xml:space="preserve"> А.Р. </w:t>
      </w:r>
      <w:proofErr w:type="spellStart"/>
      <w:r w:rsidRPr="00405B45">
        <w:rPr>
          <w:sz w:val="27"/>
          <w:szCs w:val="27"/>
        </w:rPr>
        <w:t>Метшин</w:t>
      </w:r>
      <w:proofErr w:type="spellEnd"/>
    </w:p>
    <w:p w:rsidR="004733B8" w:rsidRPr="00405B45" w:rsidRDefault="004733B8" w:rsidP="00405B45">
      <w:pPr>
        <w:ind w:left="-142" w:right="-142"/>
        <w:rPr>
          <w:sz w:val="27"/>
          <w:szCs w:val="27"/>
        </w:rPr>
      </w:pPr>
    </w:p>
    <w:p w:rsidR="004733B8" w:rsidRPr="00405B45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:rsidR="004733B8" w:rsidRPr="00405B45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:rsidR="004733B8" w:rsidRPr="00405B45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:rsidR="004733B8" w:rsidRPr="00405B45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:rsidR="004733B8" w:rsidRPr="00405B45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:rsidR="004733B8" w:rsidRPr="00405B45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:rsidR="004733B8" w:rsidRPr="00405B45" w:rsidRDefault="004733B8" w:rsidP="00405B45">
      <w:pPr>
        <w:pStyle w:val="ab"/>
        <w:spacing w:after="0"/>
        <w:ind w:left="-142" w:right="-142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:rsidR="00D24E71" w:rsidRDefault="004733B8" w:rsidP="004733B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4E71" w:rsidRDefault="00D24E71" w:rsidP="004733B8"/>
    <w:p w:rsidR="00D24E71" w:rsidRDefault="00D24E71" w:rsidP="004733B8"/>
    <w:p w:rsidR="00D24E71" w:rsidRDefault="00D24E71" w:rsidP="004733B8"/>
    <w:p w:rsidR="00D24E71" w:rsidRDefault="00D24E71" w:rsidP="004733B8"/>
    <w:p w:rsidR="004733B8" w:rsidRDefault="00D24E71" w:rsidP="005F3A75">
      <w:pPr>
        <w:ind w:right="-425" w:firstLine="85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33B8">
        <w:t xml:space="preserve">Приложение </w:t>
      </w:r>
    </w:p>
    <w:p w:rsidR="004733B8" w:rsidRDefault="004733B8" w:rsidP="005F3A75">
      <w:pPr>
        <w:ind w:left="5812" w:right="-425" w:firstLine="851"/>
      </w:pPr>
      <w:r>
        <w:tab/>
        <w:t>к решению</w:t>
      </w:r>
      <w:r w:rsidRPr="00FF222A">
        <w:t xml:space="preserve"> Нижнекамского </w:t>
      </w:r>
    </w:p>
    <w:p w:rsidR="004733B8" w:rsidRDefault="004733B8" w:rsidP="005F3A75">
      <w:pPr>
        <w:ind w:left="5812" w:right="-425" w:firstLine="851"/>
      </w:pPr>
      <w:r>
        <w:tab/>
        <w:t xml:space="preserve">городского Совета </w:t>
      </w:r>
      <w:r w:rsidRPr="00FF222A">
        <w:t xml:space="preserve"> </w:t>
      </w:r>
    </w:p>
    <w:p w:rsidR="004733B8" w:rsidRDefault="004733B8" w:rsidP="005F3A75">
      <w:pPr>
        <w:ind w:left="5812" w:right="-425" w:firstLine="851"/>
      </w:pPr>
      <w:r>
        <w:tab/>
      </w:r>
      <w:r w:rsidR="003954C8">
        <w:t>№ 26</w:t>
      </w:r>
      <w:r w:rsidRPr="00FF222A">
        <w:t xml:space="preserve"> </w:t>
      </w:r>
      <w:r w:rsidR="003954C8">
        <w:t xml:space="preserve">от 29 </w:t>
      </w:r>
      <w:r w:rsidR="0099759C">
        <w:t>апреля</w:t>
      </w:r>
      <w:r>
        <w:t xml:space="preserve"> 20</w:t>
      </w:r>
      <w:r w:rsidR="00391DD9">
        <w:t>20</w:t>
      </w:r>
      <w:r>
        <w:t xml:space="preserve"> </w:t>
      </w:r>
      <w:r w:rsidR="0099759C">
        <w:t>года</w:t>
      </w:r>
    </w:p>
    <w:p w:rsidR="004733B8" w:rsidRDefault="004733B8" w:rsidP="004733B8">
      <w:pPr>
        <w:ind w:left="5812"/>
      </w:pPr>
    </w:p>
    <w:p w:rsidR="003C7895" w:rsidRDefault="003C7895" w:rsidP="003C7895">
      <w:pPr>
        <w:ind w:left="5812"/>
      </w:pPr>
    </w:p>
    <w:p w:rsidR="004733B8" w:rsidRPr="0099759C" w:rsidRDefault="004733B8" w:rsidP="005F3A75">
      <w:pPr>
        <w:ind w:right="-284"/>
        <w:jc w:val="both"/>
        <w:rPr>
          <w:sz w:val="27"/>
          <w:szCs w:val="27"/>
        </w:rPr>
      </w:pPr>
      <w:r w:rsidRPr="0027528A">
        <w:t xml:space="preserve"> 2</w:t>
      </w:r>
      <w:r w:rsidRPr="0099759C">
        <w:rPr>
          <w:sz w:val="27"/>
          <w:szCs w:val="27"/>
        </w:rPr>
        <w:t>. Перечень муниципального недвижимого имущества, планируемого к приватизации:</w:t>
      </w:r>
    </w:p>
    <w:p w:rsidR="004733B8" w:rsidRPr="0099759C" w:rsidRDefault="004733B8" w:rsidP="004733B8">
      <w:pPr>
        <w:rPr>
          <w:sz w:val="27"/>
          <w:szCs w:val="27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3260"/>
        <w:gridCol w:w="1701"/>
        <w:gridCol w:w="1843"/>
      </w:tblGrid>
      <w:tr w:rsidR="004733B8" w:rsidRPr="0099759C" w:rsidTr="003954C8">
        <w:tc>
          <w:tcPr>
            <w:tcW w:w="568" w:type="dxa"/>
          </w:tcPr>
          <w:p w:rsidR="004733B8" w:rsidRPr="0099759C" w:rsidRDefault="004733B8" w:rsidP="00E75F2A">
            <w:pPr>
              <w:rPr>
                <w:sz w:val="27"/>
                <w:szCs w:val="27"/>
              </w:rPr>
            </w:pPr>
            <w:r w:rsidRPr="0099759C">
              <w:rPr>
                <w:sz w:val="27"/>
                <w:szCs w:val="27"/>
              </w:rPr>
              <w:t xml:space="preserve">  №</w:t>
            </w:r>
          </w:p>
          <w:p w:rsidR="004733B8" w:rsidRPr="0099759C" w:rsidRDefault="004733B8" w:rsidP="00E75F2A">
            <w:pPr>
              <w:rPr>
                <w:sz w:val="27"/>
                <w:szCs w:val="27"/>
              </w:rPr>
            </w:pPr>
            <w:r w:rsidRPr="0099759C">
              <w:rPr>
                <w:sz w:val="27"/>
                <w:szCs w:val="27"/>
              </w:rPr>
              <w:t>п/п</w:t>
            </w:r>
          </w:p>
        </w:tc>
        <w:tc>
          <w:tcPr>
            <w:tcW w:w="2835" w:type="dxa"/>
          </w:tcPr>
          <w:p w:rsidR="004733B8" w:rsidRPr="0099759C" w:rsidRDefault="004733B8" w:rsidP="00E75F2A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  <w:tc>
          <w:tcPr>
            <w:tcW w:w="3260" w:type="dxa"/>
          </w:tcPr>
          <w:p w:rsidR="004733B8" w:rsidRPr="0099759C" w:rsidRDefault="004733B8" w:rsidP="00E75F2A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Местонахождение</w:t>
            </w:r>
          </w:p>
        </w:tc>
        <w:tc>
          <w:tcPr>
            <w:tcW w:w="1701" w:type="dxa"/>
          </w:tcPr>
          <w:p w:rsidR="004733B8" w:rsidRPr="0099759C" w:rsidRDefault="004733B8" w:rsidP="00E75F2A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 xml:space="preserve">Общая площадь, </w:t>
            </w:r>
            <w:proofErr w:type="spellStart"/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кв.м</w:t>
            </w:r>
            <w:proofErr w:type="spellEnd"/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.,</w:t>
            </w:r>
          </w:p>
          <w:p w:rsidR="004733B8" w:rsidRPr="0099759C" w:rsidRDefault="0099759C" w:rsidP="00E75F2A">
            <w:pPr>
              <w:ind w:firstLine="25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="004733B8" w:rsidRPr="0099759C">
              <w:rPr>
                <w:sz w:val="27"/>
                <w:szCs w:val="27"/>
              </w:rPr>
              <w:t xml:space="preserve">лощадь земельного участка, </w:t>
            </w:r>
            <w:proofErr w:type="spellStart"/>
            <w:r w:rsidR="004733B8" w:rsidRPr="0099759C">
              <w:rPr>
                <w:sz w:val="27"/>
                <w:szCs w:val="27"/>
              </w:rPr>
              <w:t>кв.м</w:t>
            </w:r>
            <w:proofErr w:type="spellEnd"/>
            <w:r w:rsidR="004733B8" w:rsidRPr="0099759C">
              <w:rPr>
                <w:sz w:val="27"/>
                <w:szCs w:val="27"/>
              </w:rPr>
              <w:t>.</w:t>
            </w:r>
          </w:p>
        </w:tc>
        <w:tc>
          <w:tcPr>
            <w:tcW w:w="1843" w:type="dxa"/>
          </w:tcPr>
          <w:p w:rsidR="005F3A75" w:rsidRDefault="004733B8" w:rsidP="005F3A75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Предпола</w:t>
            </w:r>
            <w:proofErr w:type="spellEnd"/>
          </w:p>
          <w:p w:rsidR="005F3A75" w:rsidRDefault="004733B8" w:rsidP="005F3A75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гаемый</w:t>
            </w:r>
            <w:proofErr w:type="spellEnd"/>
            <w:r w:rsidRPr="0099759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4733B8" w:rsidRPr="0099759C" w:rsidRDefault="004733B8" w:rsidP="005F3A75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срок приватизации</w:t>
            </w:r>
          </w:p>
        </w:tc>
      </w:tr>
      <w:tr w:rsidR="004733B8" w:rsidRPr="0099759C" w:rsidTr="003954C8">
        <w:tc>
          <w:tcPr>
            <w:tcW w:w="568" w:type="dxa"/>
          </w:tcPr>
          <w:p w:rsidR="004733B8" w:rsidRPr="0099759C" w:rsidRDefault="004733B8" w:rsidP="00E75F2A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835" w:type="dxa"/>
          </w:tcPr>
          <w:p w:rsidR="004733B8" w:rsidRPr="0099759C" w:rsidRDefault="00D24E71" w:rsidP="00E75F2A">
            <w:pPr>
              <w:pStyle w:val="ae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Здание АБК</w:t>
            </w:r>
            <w:r w:rsidR="004733B8" w:rsidRPr="0099759C">
              <w:rPr>
                <w:rFonts w:ascii="Times New Roman" w:hAnsi="Times New Roman" w:cs="Times New Roman"/>
                <w:sz w:val="27"/>
                <w:szCs w:val="27"/>
              </w:rPr>
              <w:t xml:space="preserve"> с земельным участком</w:t>
            </w:r>
          </w:p>
        </w:tc>
        <w:tc>
          <w:tcPr>
            <w:tcW w:w="3260" w:type="dxa"/>
          </w:tcPr>
          <w:p w:rsidR="004733B8" w:rsidRPr="0099759C" w:rsidRDefault="004733B8" w:rsidP="00E75F2A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г.</w:t>
            </w:r>
            <w:r w:rsidR="0099759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Нижнекамск,</w:t>
            </w:r>
          </w:p>
          <w:p w:rsidR="004733B8" w:rsidRPr="0099759C" w:rsidRDefault="004733B8" w:rsidP="00D24E71">
            <w:pPr>
              <w:rPr>
                <w:sz w:val="27"/>
                <w:szCs w:val="27"/>
              </w:rPr>
            </w:pPr>
            <w:r w:rsidRPr="0099759C">
              <w:rPr>
                <w:sz w:val="27"/>
                <w:szCs w:val="27"/>
              </w:rPr>
              <w:t xml:space="preserve"> ул.</w:t>
            </w:r>
            <w:r w:rsidR="0099759C">
              <w:rPr>
                <w:sz w:val="27"/>
                <w:szCs w:val="27"/>
              </w:rPr>
              <w:t xml:space="preserve"> </w:t>
            </w:r>
            <w:r w:rsidRPr="0099759C">
              <w:rPr>
                <w:sz w:val="27"/>
                <w:szCs w:val="27"/>
              </w:rPr>
              <w:t>Менделеева, д.4</w:t>
            </w:r>
            <w:r w:rsidR="00D24E71" w:rsidRPr="0099759C">
              <w:rPr>
                <w:sz w:val="27"/>
                <w:szCs w:val="27"/>
              </w:rPr>
              <w:t>6А</w:t>
            </w:r>
          </w:p>
        </w:tc>
        <w:tc>
          <w:tcPr>
            <w:tcW w:w="1701" w:type="dxa"/>
          </w:tcPr>
          <w:p w:rsidR="004733B8" w:rsidRPr="0099759C" w:rsidRDefault="00D24E71" w:rsidP="00E75F2A">
            <w:pPr>
              <w:pStyle w:val="a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334,7</w:t>
            </w:r>
            <w:r w:rsidR="003C7895" w:rsidRPr="0099759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3C7895" w:rsidRPr="0099759C">
              <w:rPr>
                <w:rFonts w:ascii="Times New Roman" w:hAnsi="Times New Roman" w:cs="Times New Roman"/>
                <w:sz w:val="27"/>
                <w:szCs w:val="27"/>
              </w:rPr>
              <w:t>кв</w:t>
            </w:r>
            <w:r w:rsidR="004733B8" w:rsidRPr="0099759C">
              <w:rPr>
                <w:rFonts w:ascii="Times New Roman" w:hAnsi="Times New Roman" w:cs="Times New Roman"/>
                <w:sz w:val="27"/>
                <w:szCs w:val="27"/>
              </w:rPr>
              <w:t>.м</w:t>
            </w:r>
            <w:proofErr w:type="spellEnd"/>
            <w:r w:rsidR="004733B8" w:rsidRPr="0099759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4733B8" w:rsidRPr="0099759C" w:rsidRDefault="00D24E71" w:rsidP="00FF4696">
            <w:pPr>
              <w:jc w:val="center"/>
              <w:rPr>
                <w:sz w:val="27"/>
                <w:szCs w:val="27"/>
              </w:rPr>
            </w:pPr>
            <w:r w:rsidRPr="0099759C">
              <w:rPr>
                <w:sz w:val="27"/>
                <w:szCs w:val="27"/>
              </w:rPr>
              <w:t>373+3</w:t>
            </w:r>
            <w:r w:rsidR="00FF4696" w:rsidRPr="0099759C">
              <w:rPr>
                <w:sz w:val="27"/>
                <w:szCs w:val="27"/>
              </w:rPr>
              <w:t>9</w:t>
            </w:r>
            <w:r w:rsidR="004733B8" w:rsidRPr="0099759C">
              <w:rPr>
                <w:sz w:val="27"/>
                <w:szCs w:val="27"/>
              </w:rPr>
              <w:t xml:space="preserve"> </w:t>
            </w:r>
            <w:proofErr w:type="spellStart"/>
            <w:r w:rsidR="004733B8" w:rsidRPr="0099759C">
              <w:rPr>
                <w:sz w:val="27"/>
                <w:szCs w:val="27"/>
              </w:rPr>
              <w:t>кв.м</w:t>
            </w:r>
            <w:proofErr w:type="spellEnd"/>
            <w:r w:rsidR="004733B8" w:rsidRPr="0099759C">
              <w:rPr>
                <w:sz w:val="27"/>
                <w:szCs w:val="27"/>
              </w:rPr>
              <w:t>.</w:t>
            </w:r>
          </w:p>
        </w:tc>
        <w:tc>
          <w:tcPr>
            <w:tcW w:w="1843" w:type="dxa"/>
          </w:tcPr>
          <w:p w:rsidR="004733B8" w:rsidRPr="0099759C" w:rsidRDefault="004733B8" w:rsidP="00391DD9">
            <w:pPr>
              <w:pStyle w:val="ae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391DD9" w:rsidRPr="0099759C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Pr="0099759C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</w:tr>
    </w:tbl>
    <w:p w:rsidR="004733B8" w:rsidRDefault="004733B8" w:rsidP="004733B8">
      <w:pPr>
        <w:rPr>
          <w:sz w:val="27"/>
          <w:szCs w:val="27"/>
        </w:rPr>
      </w:pPr>
    </w:p>
    <w:p w:rsidR="00DC658D" w:rsidRDefault="00DC658D" w:rsidP="004733B8">
      <w:pPr>
        <w:rPr>
          <w:sz w:val="27"/>
          <w:szCs w:val="27"/>
        </w:rPr>
      </w:pPr>
    </w:p>
    <w:p w:rsidR="00DC658D" w:rsidRDefault="00DC658D" w:rsidP="004733B8">
      <w:pPr>
        <w:rPr>
          <w:sz w:val="27"/>
          <w:szCs w:val="27"/>
        </w:rPr>
      </w:pPr>
    </w:p>
    <w:p w:rsidR="00E966AC" w:rsidRDefault="003954C8" w:rsidP="00E966AC">
      <w:pPr>
        <w:rPr>
          <w:sz w:val="27"/>
          <w:szCs w:val="27"/>
        </w:rPr>
      </w:pPr>
      <w:r>
        <w:rPr>
          <w:sz w:val="27"/>
          <w:szCs w:val="27"/>
        </w:rPr>
        <w:t xml:space="preserve">  Заместитель М</w:t>
      </w:r>
      <w:r w:rsidR="00E966AC">
        <w:rPr>
          <w:sz w:val="27"/>
          <w:szCs w:val="27"/>
        </w:rPr>
        <w:t xml:space="preserve">эра </w:t>
      </w:r>
      <w:bookmarkStart w:id="0" w:name="_GoBack"/>
      <w:bookmarkEnd w:id="0"/>
    </w:p>
    <w:p w:rsidR="00E966AC" w:rsidRDefault="00E966AC" w:rsidP="000C1D16">
      <w:pPr>
        <w:shd w:val="clear" w:color="auto" w:fill="FFFFFF"/>
        <w:ind w:right="-425" w:firstLine="142"/>
        <w:rPr>
          <w:rFonts w:ascii="Tahoma" w:hAnsi="Tahoma" w:cs="Tahoma"/>
          <w:color w:val="272727"/>
          <w:sz w:val="27"/>
          <w:szCs w:val="27"/>
        </w:rPr>
      </w:pPr>
      <w:r>
        <w:rPr>
          <w:sz w:val="27"/>
          <w:szCs w:val="27"/>
        </w:rPr>
        <w:t xml:space="preserve">города Нижнекамска                                                  </w:t>
      </w:r>
      <w:r w:rsidR="000C1D16">
        <w:rPr>
          <w:sz w:val="27"/>
          <w:szCs w:val="27"/>
        </w:rPr>
        <w:t xml:space="preserve">                               </w:t>
      </w:r>
      <w:r>
        <w:rPr>
          <w:sz w:val="27"/>
          <w:szCs w:val="27"/>
        </w:rPr>
        <w:t xml:space="preserve"> Э.Р. </w:t>
      </w:r>
      <w:proofErr w:type="spellStart"/>
      <w:r>
        <w:rPr>
          <w:sz w:val="27"/>
          <w:szCs w:val="27"/>
        </w:rPr>
        <w:t>Долотказина</w:t>
      </w:r>
      <w:proofErr w:type="spellEnd"/>
    </w:p>
    <w:p w:rsidR="00DC658D" w:rsidRPr="0099759C" w:rsidRDefault="00DC658D" w:rsidP="004733B8">
      <w:pPr>
        <w:rPr>
          <w:sz w:val="27"/>
          <w:szCs w:val="27"/>
        </w:rPr>
      </w:pPr>
    </w:p>
    <w:sectPr w:rsidR="00DC658D" w:rsidRPr="0099759C" w:rsidSect="005F3A75">
      <w:footerReference w:type="default" r:id="rId9"/>
      <w:pgSz w:w="11906" w:h="16838"/>
      <w:pgMar w:top="0" w:right="99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4B8" w:rsidRDefault="008764B8" w:rsidP="00661A1E">
      <w:r>
        <w:separator/>
      </w:r>
    </w:p>
  </w:endnote>
  <w:endnote w:type="continuationSeparator" w:id="0">
    <w:p w:rsidR="008764B8" w:rsidRDefault="008764B8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1605331"/>
      <w:docPartObj>
        <w:docPartGallery w:val="Page Numbers (Bottom of Page)"/>
        <w:docPartUnique/>
      </w:docPartObj>
    </w:sdtPr>
    <w:sdtEndPr/>
    <w:sdtContent>
      <w:p w:rsidR="005F3A75" w:rsidRDefault="005F3A7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23F">
          <w:rPr>
            <w:noProof/>
          </w:rPr>
          <w:t>2</w:t>
        </w:r>
        <w:r>
          <w:fldChar w:fldCharType="end"/>
        </w:r>
      </w:p>
    </w:sdtContent>
  </w:sdt>
  <w:p w:rsidR="005F3A75" w:rsidRDefault="005F3A7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4B8" w:rsidRDefault="008764B8" w:rsidP="00661A1E">
      <w:r>
        <w:separator/>
      </w:r>
    </w:p>
  </w:footnote>
  <w:footnote w:type="continuationSeparator" w:id="0">
    <w:p w:rsidR="008764B8" w:rsidRDefault="008764B8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5C9"/>
    <w:rsid w:val="00002CB3"/>
    <w:rsid w:val="00022979"/>
    <w:rsid w:val="00022E1F"/>
    <w:rsid w:val="00041C1F"/>
    <w:rsid w:val="000714B3"/>
    <w:rsid w:val="000915D0"/>
    <w:rsid w:val="000C0DFD"/>
    <w:rsid w:val="000C1D16"/>
    <w:rsid w:val="000D0CB7"/>
    <w:rsid w:val="000F4D66"/>
    <w:rsid w:val="000F649D"/>
    <w:rsid w:val="00100CDD"/>
    <w:rsid w:val="001163BF"/>
    <w:rsid w:val="00135D09"/>
    <w:rsid w:val="001C3A68"/>
    <w:rsid w:val="001C601A"/>
    <w:rsid w:val="00223627"/>
    <w:rsid w:val="0022465F"/>
    <w:rsid w:val="00225E2D"/>
    <w:rsid w:val="002341B8"/>
    <w:rsid w:val="00237A08"/>
    <w:rsid w:val="00241546"/>
    <w:rsid w:val="00261BC4"/>
    <w:rsid w:val="0026559F"/>
    <w:rsid w:val="0028116D"/>
    <w:rsid w:val="00285D91"/>
    <w:rsid w:val="002B5C52"/>
    <w:rsid w:val="002D7FDA"/>
    <w:rsid w:val="0037193F"/>
    <w:rsid w:val="00391DD9"/>
    <w:rsid w:val="003954C8"/>
    <w:rsid w:val="0039781B"/>
    <w:rsid w:val="003C45C9"/>
    <w:rsid w:val="003C71FA"/>
    <w:rsid w:val="003C7895"/>
    <w:rsid w:val="003E5615"/>
    <w:rsid w:val="00405B45"/>
    <w:rsid w:val="00451315"/>
    <w:rsid w:val="004733B8"/>
    <w:rsid w:val="00481788"/>
    <w:rsid w:val="00486371"/>
    <w:rsid w:val="004A7267"/>
    <w:rsid w:val="004C5C95"/>
    <w:rsid w:val="004E0E29"/>
    <w:rsid w:val="005005A5"/>
    <w:rsid w:val="0053223F"/>
    <w:rsid w:val="00536E1E"/>
    <w:rsid w:val="00556E93"/>
    <w:rsid w:val="00557C85"/>
    <w:rsid w:val="00570917"/>
    <w:rsid w:val="005801BF"/>
    <w:rsid w:val="005E0B25"/>
    <w:rsid w:val="005E607B"/>
    <w:rsid w:val="005F3A75"/>
    <w:rsid w:val="006102DA"/>
    <w:rsid w:val="00614982"/>
    <w:rsid w:val="006205DA"/>
    <w:rsid w:val="00622BAF"/>
    <w:rsid w:val="0064566B"/>
    <w:rsid w:val="00661A1E"/>
    <w:rsid w:val="00682B83"/>
    <w:rsid w:val="0069115F"/>
    <w:rsid w:val="006927A8"/>
    <w:rsid w:val="006933D2"/>
    <w:rsid w:val="006A3582"/>
    <w:rsid w:val="006B5F95"/>
    <w:rsid w:val="006C18BC"/>
    <w:rsid w:val="006D2947"/>
    <w:rsid w:val="006E0FA1"/>
    <w:rsid w:val="00710707"/>
    <w:rsid w:val="0072370E"/>
    <w:rsid w:val="00783B5A"/>
    <w:rsid w:val="007A7F84"/>
    <w:rsid w:val="008125F2"/>
    <w:rsid w:val="00820526"/>
    <w:rsid w:val="008764B8"/>
    <w:rsid w:val="00882E46"/>
    <w:rsid w:val="008856CC"/>
    <w:rsid w:val="008D49EE"/>
    <w:rsid w:val="008E182A"/>
    <w:rsid w:val="008E37F7"/>
    <w:rsid w:val="00907AAF"/>
    <w:rsid w:val="00912F0D"/>
    <w:rsid w:val="00933666"/>
    <w:rsid w:val="009452DE"/>
    <w:rsid w:val="00955474"/>
    <w:rsid w:val="00957FD2"/>
    <w:rsid w:val="0099759C"/>
    <w:rsid w:val="009B09F9"/>
    <w:rsid w:val="009F6386"/>
    <w:rsid w:val="00A568E6"/>
    <w:rsid w:val="00A56B12"/>
    <w:rsid w:val="00A77629"/>
    <w:rsid w:val="00A85F8F"/>
    <w:rsid w:val="00AC7B76"/>
    <w:rsid w:val="00B162B5"/>
    <w:rsid w:val="00B41582"/>
    <w:rsid w:val="00B45621"/>
    <w:rsid w:val="00B51942"/>
    <w:rsid w:val="00B537C3"/>
    <w:rsid w:val="00B62765"/>
    <w:rsid w:val="00B76FDC"/>
    <w:rsid w:val="00BB2361"/>
    <w:rsid w:val="00BD383B"/>
    <w:rsid w:val="00C272EB"/>
    <w:rsid w:val="00C74C7E"/>
    <w:rsid w:val="00C978C6"/>
    <w:rsid w:val="00CF7E5A"/>
    <w:rsid w:val="00D136FD"/>
    <w:rsid w:val="00D24E71"/>
    <w:rsid w:val="00D7275D"/>
    <w:rsid w:val="00D8527B"/>
    <w:rsid w:val="00D95C39"/>
    <w:rsid w:val="00DC658D"/>
    <w:rsid w:val="00DD0E45"/>
    <w:rsid w:val="00DE0D59"/>
    <w:rsid w:val="00E04162"/>
    <w:rsid w:val="00E25946"/>
    <w:rsid w:val="00E30C56"/>
    <w:rsid w:val="00E4571F"/>
    <w:rsid w:val="00E90988"/>
    <w:rsid w:val="00E966AC"/>
    <w:rsid w:val="00F02F4E"/>
    <w:rsid w:val="00F30E75"/>
    <w:rsid w:val="00F749D0"/>
    <w:rsid w:val="00FA252E"/>
    <w:rsid w:val="00FA382F"/>
    <w:rsid w:val="00FA6E96"/>
    <w:rsid w:val="00FF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F942C-ADBE-4633-B75B-6E8DDBBD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4733B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5F3A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F3A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1FF4B-D21F-4EDD-85DD-E4F1E3CAB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202-Ахметова Алсу</cp:lastModifiedBy>
  <cp:revision>14</cp:revision>
  <cp:lastPrinted>2020-04-20T11:20:00Z</cp:lastPrinted>
  <dcterms:created xsi:type="dcterms:W3CDTF">2020-04-17T09:09:00Z</dcterms:created>
  <dcterms:modified xsi:type="dcterms:W3CDTF">2020-04-30T10:57:00Z</dcterms:modified>
</cp:coreProperties>
</file>